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FCEC9" w14:textId="77777777" w:rsidR="0059502A" w:rsidRDefault="0059502A" w:rsidP="0059502A">
      <w:pPr>
        <w:jc w:val="center"/>
        <w:rPr>
          <w:b/>
          <w:sz w:val="28"/>
          <w:szCs w:val="28"/>
        </w:rPr>
      </w:pPr>
    </w:p>
    <w:p w14:paraId="22B4B429" w14:textId="77777777" w:rsidR="005E13BD" w:rsidRPr="00054108" w:rsidRDefault="005E13BD" w:rsidP="005E13BD">
      <w:pPr>
        <w:spacing w:before="80" w:after="80" w:line="276" w:lineRule="auto"/>
        <w:jc w:val="center"/>
        <w:rPr>
          <w:rFonts w:cstheme="minorHAnsi"/>
          <w:b/>
          <w:color w:val="385623" w:themeColor="accent6" w:themeShade="80"/>
          <w:sz w:val="28"/>
          <w:szCs w:val="28"/>
        </w:rPr>
      </w:pPr>
      <w:r w:rsidRPr="00054108">
        <w:rPr>
          <w:rFonts w:cstheme="minorHAnsi"/>
          <w:b/>
          <w:color w:val="385623" w:themeColor="accent6" w:themeShade="80"/>
          <w:sz w:val="28"/>
          <w:szCs w:val="28"/>
        </w:rPr>
        <w:t xml:space="preserve">ΔΙΑΔΙΚΤΥΑΚΗ ΗΜΕΡΙΔΑ </w:t>
      </w:r>
    </w:p>
    <w:p w14:paraId="0970551A" w14:textId="77777777" w:rsidR="005E13BD" w:rsidRDefault="005E13BD" w:rsidP="005E13BD">
      <w:pPr>
        <w:spacing w:before="80" w:after="80" w:line="276" w:lineRule="auto"/>
        <w:jc w:val="center"/>
        <w:rPr>
          <w:rFonts w:cstheme="minorHAnsi"/>
          <w:b/>
          <w:color w:val="385623" w:themeColor="accent6" w:themeShade="80"/>
          <w:sz w:val="28"/>
          <w:szCs w:val="28"/>
        </w:rPr>
      </w:pPr>
      <w:r w:rsidRPr="00054108">
        <w:rPr>
          <w:rFonts w:cstheme="minorHAnsi"/>
          <w:b/>
          <w:color w:val="385623" w:themeColor="accent6" w:themeShade="80"/>
          <w:sz w:val="28"/>
          <w:szCs w:val="28"/>
        </w:rPr>
        <w:t xml:space="preserve">Παρουσίαση της Πρόσκλησης Υποβολής Προτάσεων-Πράξεων του Προγράμματος GR-Energy του ΧΜ ΕΟΧ 2014-2021 </w:t>
      </w:r>
    </w:p>
    <w:p w14:paraId="5351AEB0" w14:textId="2B35045F" w:rsidR="0059502A" w:rsidRDefault="0059502A"/>
    <w:p w14:paraId="2BF57107" w14:textId="2A551407" w:rsidR="005E13BD" w:rsidRPr="005E13BD" w:rsidRDefault="005E13BD" w:rsidP="005E13BD">
      <w:pPr>
        <w:spacing w:before="80" w:after="80" w:line="276" w:lineRule="auto"/>
        <w:jc w:val="center"/>
        <w:rPr>
          <w:rFonts w:cstheme="minorHAnsi"/>
          <w:b/>
          <w:color w:val="385623" w:themeColor="accent6" w:themeShade="80"/>
          <w:sz w:val="36"/>
          <w:szCs w:val="36"/>
        </w:rPr>
      </w:pPr>
      <w:r w:rsidRPr="005E13BD">
        <w:rPr>
          <w:rFonts w:cstheme="minorHAnsi"/>
          <w:b/>
          <w:color w:val="385623" w:themeColor="accent6" w:themeShade="80"/>
          <w:sz w:val="36"/>
          <w:szCs w:val="36"/>
        </w:rPr>
        <w:t>ΦΟΡΜΑ ΣΥΜΜΕΤΟΧΗΣ</w:t>
      </w:r>
    </w:p>
    <w:p w14:paraId="7FA77D7C" w14:textId="6685628B" w:rsidR="00735102" w:rsidRDefault="00735102" w:rsidP="005E13BD">
      <w:pPr>
        <w:rPr>
          <w:sz w:val="24"/>
          <w:szCs w:val="24"/>
        </w:rPr>
      </w:pPr>
      <w:r w:rsidRPr="00735102">
        <w:rPr>
          <w:sz w:val="24"/>
          <w:szCs w:val="24"/>
        </w:rPr>
        <w:t>Στοιχεία Συμμετέχοντος</w:t>
      </w:r>
      <w:r w:rsidR="005E13BD">
        <w:rPr>
          <w:sz w:val="24"/>
          <w:szCs w:val="24"/>
        </w:rPr>
        <w:t xml:space="preserve"> (</w:t>
      </w:r>
      <w:r w:rsidR="005E13BD" w:rsidRPr="0080666B">
        <w:rPr>
          <w:i/>
          <w:iCs/>
          <w:sz w:val="24"/>
          <w:szCs w:val="24"/>
        </w:rPr>
        <w:t xml:space="preserve">να συμπληρωθεί και αποσταλεί στο </w:t>
      </w:r>
      <w:hyperlink r:id="rId6" w:history="1">
        <w:r w:rsidR="005E13BD" w:rsidRPr="0080666B">
          <w:rPr>
            <w:rStyle w:val="Hyperlink"/>
            <w:i/>
            <w:iCs/>
            <w:sz w:val="24"/>
            <w:szCs w:val="24"/>
            <w:lang w:val="en-US"/>
          </w:rPr>
          <w:t>xm</w:t>
        </w:r>
        <w:r w:rsidR="005E13BD" w:rsidRPr="0080666B">
          <w:rPr>
            <w:rStyle w:val="Hyperlink"/>
            <w:i/>
            <w:iCs/>
            <w:sz w:val="24"/>
            <w:szCs w:val="24"/>
          </w:rPr>
          <w:t>-</w:t>
        </w:r>
        <w:r w:rsidR="005E13BD" w:rsidRPr="0080666B">
          <w:rPr>
            <w:rStyle w:val="Hyperlink"/>
            <w:i/>
            <w:iCs/>
            <w:sz w:val="24"/>
            <w:szCs w:val="24"/>
            <w:lang w:val="en-US"/>
          </w:rPr>
          <w:t>eox</w:t>
        </w:r>
        <w:r w:rsidR="005E13BD" w:rsidRPr="0080666B">
          <w:rPr>
            <w:rStyle w:val="Hyperlink"/>
            <w:i/>
            <w:iCs/>
            <w:sz w:val="24"/>
            <w:szCs w:val="24"/>
          </w:rPr>
          <w:t>@</w:t>
        </w:r>
        <w:r w:rsidR="005E13BD" w:rsidRPr="0080666B">
          <w:rPr>
            <w:rStyle w:val="Hyperlink"/>
            <w:i/>
            <w:iCs/>
            <w:sz w:val="24"/>
            <w:szCs w:val="24"/>
            <w:lang w:val="en-US"/>
          </w:rPr>
          <w:t>cres</w:t>
        </w:r>
        <w:r w:rsidR="005E13BD" w:rsidRPr="0080666B">
          <w:rPr>
            <w:rStyle w:val="Hyperlink"/>
            <w:i/>
            <w:iCs/>
            <w:sz w:val="24"/>
            <w:szCs w:val="24"/>
          </w:rPr>
          <w:t>.</w:t>
        </w:r>
        <w:r w:rsidR="005E13BD" w:rsidRPr="0080666B">
          <w:rPr>
            <w:rStyle w:val="Hyperlink"/>
            <w:i/>
            <w:iCs/>
            <w:sz w:val="24"/>
            <w:szCs w:val="24"/>
            <w:lang w:val="en-US"/>
          </w:rPr>
          <w:t>gr</w:t>
        </w:r>
      </w:hyperlink>
      <w:r w:rsidR="005E13BD" w:rsidRPr="005E13BD">
        <w:rPr>
          <w:sz w:val="24"/>
          <w:szCs w:val="24"/>
        </w:rPr>
        <w:t>)</w:t>
      </w:r>
      <w:r w:rsidR="005E13BD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5E13BD" w14:paraId="79D012D5" w14:textId="77777777" w:rsidTr="00027B1B">
        <w:trPr>
          <w:trHeight w:val="851"/>
        </w:trPr>
        <w:tc>
          <w:tcPr>
            <w:tcW w:w="2689" w:type="dxa"/>
            <w:vAlign w:val="center"/>
          </w:tcPr>
          <w:p w14:paraId="24326334" w14:textId="58E16757" w:rsidR="005E13BD" w:rsidRPr="00027B1B" w:rsidRDefault="005E13BD" w:rsidP="00027B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Επωνυμία Προερχόμενου Φορέα</w:t>
            </w:r>
          </w:p>
        </w:tc>
        <w:tc>
          <w:tcPr>
            <w:tcW w:w="5607" w:type="dxa"/>
          </w:tcPr>
          <w:p w14:paraId="3C14821B" w14:textId="77777777" w:rsidR="005E13BD" w:rsidRDefault="005E13BD" w:rsidP="00027B1B">
            <w:pPr>
              <w:rPr>
                <w:sz w:val="24"/>
                <w:szCs w:val="24"/>
              </w:rPr>
            </w:pPr>
          </w:p>
        </w:tc>
      </w:tr>
      <w:tr w:rsidR="00027B1B" w14:paraId="745B1776" w14:textId="77777777" w:rsidTr="00027B1B">
        <w:trPr>
          <w:trHeight w:val="851"/>
        </w:trPr>
        <w:tc>
          <w:tcPr>
            <w:tcW w:w="2689" w:type="dxa"/>
            <w:vAlign w:val="center"/>
          </w:tcPr>
          <w:p w14:paraId="5785FF4C" w14:textId="77777777" w:rsidR="00027B1B" w:rsidRPr="00027B1B" w:rsidRDefault="00027B1B" w:rsidP="00027B1B">
            <w:pPr>
              <w:rPr>
                <w:b/>
                <w:sz w:val="24"/>
                <w:szCs w:val="24"/>
              </w:rPr>
            </w:pPr>
            <w:r w:rsidRPr="00027B1B">
              <w:rPr>
                <w:b/>
                <w:sz w:val="24"/>
                <w:szCs w:val="24"/>
              </w:rPr>
              <w:t>Επώνυμο</w:t>
            </w:r>
          </w:p>
        </w:tc>
        <w:tc>
          <w:tcPr>
            <w:tcW w:w="5607" w:type="dxa"/>
          </w:tcPr>
          <w:p w14:paraId="4A9FED30" w14:textId="77777777" w:rsidR="00027B1B" w:rsidRDefault="00027B1B" w:rsidP="00027B1B">
            <w:pPr>
              <w:rPr>
                <w:sz w:val="24"/>
                <w:szCs w:val="24"/>
              </w:rPr>
            </w:pPr>
          </w:p>
        </w:tc>
      </w:tr>
      <w:tr w:rsidR="00027B1B" w14:paraId="56DAB62F" w14:textId="77777777" w:rsidTr="00027B1B">
        <w:trPr>
          <w:trHeight w:val="851"/>
        </w:trPr>
        <w:tc>
          <w:tcPr>
            <w:tcW w:w="2689" w:type="dxa"/>
            <w:vAlign w:val="center"/>
          </w:tcPr>
          <w:p w14:paraId="659FFF94" w14:textId="77777777" w:rsidR="00027B1B" w:rsidRPr="00027B1B" w:rsidRDefault="00027B1B" w:rsidP="00027B1B">
            <w:pPr>
              <w:rPr>
                <w:b/>
                <w:sz w:val="24"/>
                <w:szCs w:val="24"/>
              </w:rPr>
            </w:pPr>
            <w:r w:rsidRPr="00027B1B">
              <w:rPr>
                <w:b/>
                <w:sz w:val="24"/>
                <w:szCs w:val="24"/>
              </w:rPr>
              <w:t>Όνομα</w:t>
            </w:r>
          </w:p>
        </w:tc>
        <w:tc>
          <w:tcPr>
            <w:tcW w:w="5607" w:type="dxa"/>
          </w:tcPr>
          <w:p w14:paraId="461CB864" w14:textId="77777777" w:rsidR="00027B1B" w:rsidRDefault="00027B1B" w:rsidP="00027B1B">
            <w:pPr>
              <w:rPr>
                <w:sz w:val="24"/>
                <w:szCs w:val="24"/>
              </w:rPr>
            </w:pPr>
          </w:p>
        </w:tc>
      </w:tr>
      <w:tr w:rsidR="00027B1B" w14:paraId="52DAC023" w14:textId="77777777" w:rsidTr="00027B1B">
        <w:trPr>
          <w:trHeight w:val="851"/>
        </w:trPr>
        <w:tc>
          <w:tcPr>
            <w:tcW w:w="2689" w:type="dxa"/>
            <w:vAlign w:val="center"/>
          </w:tcPr>
          <w:p w14:paraId="1F8C0B75" w14:textId="77777777" w:rsidR="00027B1B" w:rsidRPr="00027B1B" w:rsidRDefault="00027B1B" w:rsidP="00027B1B">
            <w:pPr>
              <w:rPr>
                <w:b/>
                <w:sz w:val="24"/>
                <w:szCs w:val="24"/>
              </w:rPr>
            </w:pPr>
            <w:r w:rsidRPr="00027B1B">
              <w:rPr>
                <w:b/>
                <w:sz w:val="24"/>
                <w:szCs w:val="24"/>
              </w:rPr>
              <w:t>Email επικοινωνίας</w:t>
            </w:r>
          </w:p>
        </w:tc>
        <w:tc>
          <w:tcPr>
            <w:tcW w:w="5607" w:type="dxa"/>
          </w:tcPr>
          <w:p w14:paraId="5AA04DEF" w14:textId="77777777" w:rsidR="00027B1B" w:rsidRDefault="00027B1B" w:rsidP="00027B1B">
            <w:pPr>
              <w:rPr>
                <w:sz w:val="24"/>
                <w:szCs w:val="24"/>
              </w:rPr>
            </w:pPr>
          </w:p>
        </w:tc>
      </w:tr>
      <w:tr w:rsidR="00027B1B" w14:paraId="06B44AFA" w14:textId="77777777" w:rsidTr="00027B1B">
        <w:trPr>
          <w:trHeight w:val="851"/>
        </w:trPr>
        <w:tc>
          <w:tcPr>
            <w:tcW w:w="2689" w:type="dxa"/>
            <w:vAlign w:val="center"/>
          </w:tcPr>
          <w:p w14:paraId="2D09D14A" w14:textId="77777777" w:rsidR="00027B1B" w:rsidRPr="00027B1B" w:rsidRDefault="00027B1B" w:rsidP="00027B1B">
            <w:pPr>
              <w:rPr>
                <w:b/>
                <w:sz w:val="24"/>
                <w:szCs w:val="24"/>
              </w:rPr>
            </w:pPr>
            <w:r w:rsidRPr="00027B1B">
              <w:rPr>
                <w:b/>
                <w:sz w:val="24"/>
                <w:szCs w:val="24"/>
              </w:rPr>
              <w:t>Τηλέφωνο επικοινωνίας</w:t>
            </w:r>
          </w:p>
        </w:tc>
        <w:tc>
          <w:tcPr>
            <w:tcW w:w="5607" w:type="dxa"/>
          </w:tcPr>
          <w:p w14:paraId="6CAEBDCD" w14:textId="77777777" w:rsidR="00027B1B" w:rsidRDefault="00027B1B" w:rsidP="00027B1B">
            <w:pPr>
              <w:rPr>
                <w:sz w:val="24"/>
                <w:szCs w:val="24"/>
              </w:rPr>
            </w:pPr>
          </w:p>
        </w:tc>
      </w:tr>
      <w:tr w:rsidR="00027B1B" w14:paraId="1A465E8B" w14:textId="77777777" w:rsidTr="00027B1B">
        <w:trPr>
          <w:trHeight w:val="851"/>
        </w:trPr>
        <w:tc>
          <w:tcPr>
            <w:tcW w:w="2689" w:type="dxa"/>
            <w:vAlign w:val="center"/>
          </w:tcPr>
          <w:p w14:paraId="4DAD02B4" w14:textId="00A832AC" w:rsidR="00027B1B" w:rsidRPr="00027B1B" w:rsidRDefault="005E13BD" w:rsidP="00027B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ΦΑΞ</w:t>
            </w:r>
          </w:p>
        </w:tc>
        <w:tc>
          <w:tcPr>
            <w:tcW w:w="5607" w:type="dxa"/>
          </w:tcPr>
          <w:p w14:paraId="014DA1D7" w14:textId="77777777" w:rsidR="00027B1B" w:rsidRDefault="00027B1B" w:rsidP="00027B1B">
            <w:pPr>
              <w:rPr>
                <w:sz w:val="24"/>
                <w:szCs w:val="24"/>
              </w:rPr>
            </w:pPr>
          </w:p>
        </w:tc>
      </w:tr>
    </w:tbl>
    <w:p w14:paraId="18A5BF22" w14:textId="77777777" w:rsidR="00027B1B" w:rsidRDefault="00027B1B" w:rsidP="00027B1B">
      <w:pPr>
        <w:rPr>
          <w:sz w:val="24"/>
          <w:szCs w:val="24"/>
        </w:rPr>
      </w:pPr>
    </w:p>
    <w:p w14:paraId="29A24904" w14:textId="2D10D6C1" w:rsidR="00027B1B" w:rsidRPr="00027B1B" w:rsidRDefault="00027B1B" w:rsidP="00027B1B">
      <w:pPr>
        <w:rPr>
          <w:sz w:val="24"/>
          <w:szCs w:val="24"/>
        </w:rPr>
      </w:pPr>
      <w:r w:rsidRPr="00027B1B">
        <w:rPr>
          <w:sz w:val="24"/>
          <w:szCs w:val="24"/>
        </w:rPr>
        <w:t xml:space="preserve">Επιθυμώ να δηλώσω συμμετοχή στην </w:t>
      </w:r>
      <w:r w:rsidR="0080666B">
        <w:rPr>
          <w:sz w:val="24"/>
          <w:szCs w:val="24"/>
        </w:rPr>
        <w:t>Δ</w:t>
      </w:r>
      <w:r w:rsidRPr="00027B1B">
        <w:rPr>
          <w:sz w:val="24"/>
          <w:szCs w:val="24"/>
        </w:rPr>
        <w:t>ι</w:t>
      </w:r>
      <w:r>
        <w:rPr>
          <w:sz w:val="24"/>
          <w:szCs w:val="24"/>
        </w:rPr>
        <w:t>αδικτυακή</w:t>
      </w:r>
      <w:r w:rsidRPr="00027B1B">
        <w:rPr>
          <w:sz w:val="24"/>
          <w:szCs w:val="24"/>
        </w:rPr>
        <w:t xml:space="preserve"> </w:t>
      </w:r>
      <w:r w:rsidR="0080666B">
        <w:rPr>
          <w:sz w:val="24"/>
          <w:szCs w:val="24"/>
        </w:rPr>
        <w:t>Η</w:t>
      </w:r>
      <w:r w:rsidRPr="00027B1B">
        <w:rPr>
          <w:sz w:val="24"/>
          <w:szCs w:val="24"/>
        </w:rPr>
        <w:t xml:space="preserve">μερίδα για το Πρόγραμμα “GR-Energy” του ΧΜ ΕΟΧ 2014-2021 στις </w:t>
      </w:r>
      <w:r w:rsidR="008678EB" w:rsidRPr="008678EB">
        <w:rPr>
          <w:b/>
          <w:bCs/>
          <w:sz w:val="24"/>
          <w:szCs w:val="24"/>
        </w:rPr>
        <w:t>28</w:t>
      </w:r>
      <w:r w:rsidRPr="005E13BD">
        <w:rPr>
          <w:b/>
          <w:bCs/>
          <w:sz w:val="24"/>
          <w:szCs w:val="24"/>
        </w:rPr>
        <w:t>/</w:t>
      </w:r>
      <w:r w:rsidR="005E13BD" w:rsidRPr="005E13BD">
        <w:rPr>
          <w:b/>
          <w:bCs/>
          <w:sz w:val="24"/>
          <w:szCs w:val="24"/>
        </w:rPr>
        <w:t>09</w:t>
      </w:r>
      <w:r w:rsidRPr="005E13BD">
        <w:rPr>
          <w:b/>
          <w:bCs/>
          <w:sz w:val="24"/>
          <w:szCs w:val="24"/>
        </w:rPr>
        <w:t>/2020.</w:t>
      </w:r>
      <w:r w:rsidRPr="00027B1B">
        <w:rPr>
          <w:sz w:val="24"/>
          <w:szCs w:val="24"/>
        </w:rPr>
        <w:t xml:space="preserve"> </w:t>
      </w:r>
    </w:p>
    <w:p w14:paraId="51D7EF7D" w14:textId="77777777" w:rsidR="00027B1B" w:rsidRPr="00027B1B" w:rsidRDefault="00027B1B" w:rsidP="00027B1B">
      <w:pPr>
        <w:rPr>
          <w:sz w:val="24"/>
          <w:szCs w:val="24"/>
        </w:rPr>
      </w:pPr>
    </w:p>
    <w:p w14:paraId="640B661D" w14:textId="77777777" w:rsidR="00027B1B" w:rsidRPr="00027B1B" w:rsidRDefault="00027B1B" w:rsidP="00027B1B">
      <w:pPr>
        <w:ind w:left="5760"/>
        <w:rPr>
          <w:sz w:val="24"/>
          <w:szCs w:val="24"/>
        </w:rPr>
      </w:pPr>
      <w:r w:rsidRPr="00027B1B">
        <w:rPr>
          <w:sz w:val="24"/>
          <w:szCs w:val="24"/>
        </w:rPr>
        <w:t>Ημερομηνία: …./…./….</w:t>
      </w:r>
    </w:p>
    <w:p w14:paraId="245944A6" w14:textId="77777777" w:rsidR="00027B1B" w:rsidRPr="00027B1B" w:rsidRDefault="00027B1B" w:rsidP="00027B1B">
      <w:pPr>
        <w:rPr>
          <w:sz w:val="24"/>
          <w:szCs w:val="24"/>
        </w:rPr>
      </w:pPr>
    </w:p>
    <w:p w14:paraId="0FAB4D2E" w14:textId="77777777" w:rsidR="00027B1B" w:rsidRPr="00027B1B" w:rsidRDefault="00027B1B" w:rsidP="00027B1B">
      <w:pPr>
        <w:rPr>
          <w:sz w:val="24"/>
          <w:szCs w:val="24"/>
        </w:rPr>
      </w:pPr>
    </w:p>
    <w:p w14:paraId="39BC8C04" w14:textId="77777777" w:rsidR="00027B1B" w:rsidRPr="00027B1B" w:rsidRDefault="00027B1B" w:rsidP="00027B1B">
      <w:pPr>
        <w:rPr>
          <w:sz w:val="24"/>
          <w:szCs w:val="24"/>
        </w:rPr>
      </w:pPr>
      <w:r w:rsidRPr="00027B1B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027B1B">
        <w:rPr>
          <w:sz w:val="24"/>
          <w:szCs w:val="24"/>
        </w:rPr>
        <w:t>Ο/Η Αιτών/ουσα,</w:t>
      </w:r>
    </w:p>
    <w:p w14:paraId="11545909" w14:textId="77777777" w:rsidR="00735102" w:rsidRPr="00735102" w:rsidRDefault="00027B1B" w:rsidP="00027B1B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27B1B">
        <w:rPr>
          <w:sz w:val="24"/>
          <w:szCs w:val="24"/>
        </w:rPr>
        <w:t>(Υπογραφή)</w:t>
      </w:r>
    </w:p>
    <w:sectPr w:rsidR="00735102" w:rsidRPr="0073510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C1734" w14:textId="77777777" w:rsidR="00A1232A" w:rsidRDefault="00A1232A" w:rsidP="0059502A">
      <w:pPr>
        <w:spacing w:after="0" w:line="240" w:lineRule="auto"/>
      </w:pPr>
      <w:r>
        <w:separator/>
      </w:r>
    </w:p>
  </w:endnote>
  <w:endnote w:type="continuationSeparator" w:id="0">
    <w:p w14:paraId="4A5384F4" w14:textId="77777777" w:rsidR="00A1232A" w:rsidRDefault="00A1232A" w:rsidP="0059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49FBD" w14:textId="77777777" w:rsidR="00A1232A" w:rsidRDefault="00A1232A" w:rsidP="0059502A">
      <w:pPr>
        <w:spacing w:after="0" w:line="240" w:lineRule="auto"/>
      </w:pPr>
      <w:r>
        <w:separator/>
      </w:r>
    </w:p>
  </w:footnote>
  <w:footnote w:type="continuationSeparator" w:id="0">
    <w:p w14:paraId="002A9D35" w14:textId="77777777" w:rsidR="00A1232A" w:rsidRDefault="00A1232A" w:rsidP="0059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57" w:type="dxa"/>
      <w:tblLook w:val="04A0" w:firstRow="1" w:lastRow="0" w:firstColumn="1" w:lastColumn="0" w:noHBand="0" w:noVBand="1"/>
    </w:tblPr>
    <w:tblGrid>
      <w:gridCol w:w="1971"/>
      <w:gridCol w:w="910"/>
      <w:gridCol w:w="4740"/>
      <w:gridCol w:w="1836"/>
    </w:tblGrid>
    <w:tr w:rsidR="0059502A" w:rsidRPr="0059502A" w14:paraId="29BB0028" w14:textId="77777777" w:rsidTr="007A30BB">
      <w:trPr>
        <w:trHeight w:val="666"/>
      </w:trPr>
      <w:tc>
        <w:tcPr>
          <w:tcW w:w="1586" w:type="dxa"/>
          <w:vMerge w:val="restart"/>
        </w:tcPr>
        <w:p w14:paraId="77892A40" w14:textId="77777777" w:rsidR="0059502A" w:rsidRPr="0059502A" w:rsidRDefault="0059502A" w:rsidP="0059502A">
          <w:pPr>
            <w:spacing w:before="120" w:after="120" w:line="320" w:lineRule="atLeast"/>
            <w:jc w:val="center"/>
            <w:rPr>
              <w:rFonts w:ascii="Verdana" w:eastAsia="Times New Roman" w:hAnsi="Verdana" w:cs="Miriam"/>
              <w:noProof/>
              <w:sz w:val="14"/>
              <w:szCs w:val="12"/>
              <w:lang w:val="en-US"/>
            </w:rPr>
          </w:pPr>
          <w:bookmarkStart w:id="0" w:name="_Hlk45710075"/>
          <w:r w:rsidRPr="0059502A">
            <w:rPr>
              <w:rFonts w:ascii="Verdana" w:eastAsia="Times New Roman" w:hAnsi="Verdana" w:cs="Miriam"/>
              <w:noProof/>
              <w:sz w:val="14"/>
              <w:szCs w:val="12"/>
              <w:lang w:val="en-US" w:eastAsia="el-GR"/>
            </w:rPr>
            <w:drawing>
              <wp:inline distT="0" distB="0" distL="0" distR="0" wp14:anchorId="34B44EDA" wp14:editId="0441DD96">
                <wp:extent cx="1114425" cy="78138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969" cy="791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1074" w:type="dxa"/>
        </w:tcPr>
        <w:p w14:paraId="6426E151" w14:textId="77777777" w:rsidR="0059502A" w:rsidRPr="0059502A" w:rsidRDefault="0059502A" w:rsidP="0059502A">
          <w:pPr>
            <w:spacing w:before="120" w:after="120" w:line="320" w:lineRule="atLeast"/>
            <w:jc w:val="center"/>
            <w:rPr>
              <w:rFonts w:ascii="Verdana" w:eastAsia="Times New Roman" w:hAnsi="Verdana" w:cs="Miriam"/>
              <w:noProof/>
              <w:sz w:val="14"/>
              <w:szCs w:val="12"/>
              <w:lang w:val="en-US"/>
            </w:rPr>
          </w:pPr>
        </w:p>
      </w:tc>
      <w:tc>
        <w:tcPr>
          <w:tcW w:w="4961" w:type="dxa"/>
        </w:tcPr>
        <w:p w14:paraId="429EDB3C" w14:textId="77777777" w:rsidR="0059502A" w:rsidRPr="0059502A" w:rsidRDefault="0059502A" w:rsidP="0059502A">
          <w:pPr>
            <w:spacing w:before="120" w:after="120" w:line="320" w:lineRule="atLeast"/>
            <w:jc w:val="center"/>
            <w:rPr>
              <w:rFonts w:ascii="Calibri" w:eastAsia="Times New Roman" w:hAnsi="Calibri" w:cs="Calibri"/>
              <w:sz w:val="14"/>
              <w:szCs w:val="12"/>
              <w:lang w:val="en-US"/>
            </w:rPr>
          </w:pPr>
          <w:r w:rsidRPr="0059502A">
            <w:rPr>
              <w:rFonts w:ascii="Calibri" w:eastAsia="Times New Roman" w:hAnsi="Calibri" w:cs="Calibri"/>
              <w:noProof/>
              <w:sz w:val="14"/>
              <w:szCs w:val="12"/>
              <w:lang w:val="en-US" w:eastAsia="el-GR"/>
            </w:rPr>
            <w:drawing>
              <wp:inline distT="0" distB="0" distL="0" distR="0" wp14:anchorId="6DDE758B" wp14:editId="0A503C3A">
                <wp:extent cx="2286000" cy="323850"/>
                <wp:effectExtent l="0" t="0" r="0" b="0"/>
                <wp:docPr id="2" name="Picture 2" descr="CRES_full_name_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RES_full_name_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6" w:type="dxa"/>
          <w:vMerge w:val="restart"/>
          <w:shd w:val="clear" w:color="auto" w:fill="auto"/>
          <w:vAlign w:val="center"/>
        </w:tcPr>
        <w:p w14:paraId="634D5B78" w14:textId="77777777" w:rsidR="0059502A" w:rsidRPr="0059502A" w:rsidRDefault="0059502A" w:rsidP="0059502A">
          <w:pPr>
            <w:spacing w:before="120" w:after="120" w:line="320" w:lineRule="atLeast"/>
            <w:jc w:val="both"/>
            <w:rPr>
              <w:rFonts w:ascii="Calibri" w:eastAsia="Times New Roman" w:hAnsi="Calibri" w:cs="Calibri"/>
              <w:sz w:val="12"/>
              <w:szCs w:val="12"/>
              <w:lang w:val="en-US"/>
            </w:rPr>
          </w:pPr>
          <w:r w:rsidRPr="0059502A">
            <w:rPr>
              <w:rFonts w:ascii="Calibri" w:eastAsia="Times New Roman" w:hAnsi="Calibri" w:cs="Calibri"/>
              <w:b/>
              <w:noProof/>
              <w:sz w:val="32"/>
              <w:szCs w:val="32"/>
              <w:lang w:val="en-US" w:eastAsia="el-GR"/>
            </w:rPr>
            <w:drawing>
              <wp:inline distT="0" distB="0" distL="0" distR="0" wp14:anchorId="432331BF" wp14:editId="38383A76">
                <wp:extent cx="1028700" cy="4857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502A" w:rsidRPr="0059502A" w14:paraId="5561A726" w14:textId="77777777" w:rsidTr="007A30BB">
      <w:trPr>
        <w:trHeight w:val="100"/>
      </w:trPr>
      <w:tc>
        <w:tcPr>
          <w:tcW w:w="1586" w:type="dxa"/>
          <w:vMerge/>
        </w:tcPr>
        <w:p w14:paraId="0601D826" w14:textId="77777777" w:rsidR="0059502A" w:rsidRPr="0059502A" w:rsidRDefault="0059502A" w:rsidP="0059502A">
          <w:pPr>
            <w:keepNext/>
            <w:keepLines/>
            <w:tabs>
              <w:tab w:val="num" w:pos="284"/>
            </w:tabs>
            <w:spacing w:before="120" w:after="120" w:line="288" w:lineRule="auto"/>
            <w:jc w:val="center"/>
            <w:rPr>
              <w:rFonts w:ascii="Verdana" w:eastAsia="Times New Roman" w:hAnsi="Verdana" w:cs="Miriam"/>
              <w:b/>
              <w:color w:val="1F497D"/>
              <w:sz w:val="14"/>
              <w:szCs w:val="12"/>
              <w:lang w:val="en-US"/>
            </w:rPr>
          </w:pPr>
        </w:p>
      </w:tc>
      <w:tc>
        <w:tcPr>
          <w:tcW w:w="1074" w:type="dxa"/>
        </w:tcPr>
        <w:p w14:paraId="0FCDE693" w14:textId="77777777" w:rsidR="0059502A" w:rsidRPr="0059502A" w:rsidRDefault="0059502A" w:rsidP="0059502A">
          <w:pPr>
            <w:keepNext/>
            <w:keepLines/>
            <w:tabs>
              <w:tab w:val="num" w:pos="284"/>
            </w:tabs>
            <w:spacing w:before="120" w:after="120" w:line="288" w:lineRule="auto"/>
            <w:jc w:val="center"/>
            <w:rPr>
              <w:rFonts w:ascii="Verdana" w:eastAsia="Times New Roman" w:hAnsi="Verdana" w:cs="Miriam"/>
              <w:b/>
              <w:color w:val="1F497D"/>
              <w:sz w:val="14"/>
              <w:szCs w:val="12"/>
              <w:lang w:val="en-US"/>
            </w:rPr>
          </w:pPr>
        </w:p>
      </w:tc>
      <w:tc>
        <w:tcPr>
          <w:tcW w:w="4961" w:type="dxa"/>
        </w:tcPr>
        <w:p w14:paraId="691354CA" w14:textId="77777777" w:rsidR="0059502A" w:rsidRPr="0059502A" w:rsidRDefault="0059502A" w:rsidP="0059502A">
          <w:pPr>
            <w:keepNext/>
            <w:keepLines/>
            <w:tabs>
              <w:tab w:val="num" w:pos="284"/>
            </w:tabs>
            <w:spacing w:before="120" w:after="120" w:line="288" w:lineRule="auto"/>
            <w:jc w:val="center"/>
            <w:rPr>
              <w:rFonts w:ascii="Calibri" w:eastAsia="Times New Roman" w:hAnsi="Calibri" w:cs="Calibri"/>
              <w:sz w:val="14"/>
              <w:szCs w:val="12"/>
              <w:lang w:val="en-US"/>
            </w:rPr>
          </w:pPr>
          <w:r w:rsidRPr="0059502A">
            <w:rPr>
              <w:rFonts w:ascii="Calibri" w:eastAsia="Times New Roman" w:hAnsi="Calibri" w:cs="Calibri"/>
              <w:b/>
              <w:color w:val="1F497D"/>
              <w:sz w:val="14"/>
              <w:szCs w:val="12"/>
              <w:lang w:val="en-US"/>
            </w:rPr>
            <w:t>ΔΙΑΧΕΙΡΙΣΤΗΣ ΠΡΟΓΡΑΜΜΑΤΟΣ (PROGRAMME OPERATOR)</w:t>
          </w:r>
        </w:p>
      </w:tc>
      <w:tc>
        <w:tcPr>
          <w:tcW w:w="1836" w:type="dxa"/>
          <w:vMerge/>
          <w:shd w:val="clear" w:color="auto" w:fill="auto"/>
        </w:tcPr>
        <w:p w14:paraId="25A8BCD9" w14:textId="77777777" w:rsidR="0059502A" w:rsidRPr="0059502A" w:rsidRDefault="0059502A" w:rsidP="0059502A">
          <w:pPr>
            <w:spacing w:before="120" w:after="120" w:line="320" w:lineRule="atLeast"/>
            <w:jc w:val="center"/>
            <w:rPr>
              <w:rFonts w:ascii="Calibri" w:eastAsia="Times New Roman" w:hAnsi="Calibri" w:cs="Calibri"/>
              <w:sz w:val="12"/>
              <w:szCs w:val="12"/>
              <w:lang w:val="en-US"/>
            </w:rPr>
          </w:pPr>
        </w:p>
      </w:tc>
    </w:tr>
  </w:tbl>
  <w:p w14:paraId="1E56403D" w14:textId="77777777" w:rsidR="0059502A" w:rsidRDefault="005950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02A"/>
    <w:rsid w:val="00027B1B"/>
    <w:rsid w:val="00086C93"/>
    <w:rsid w:val="0059502A"/>
    <w:rsid w:val="005E13BD"/>
    <w:rsid w:val="00735102"/>
    <w:rsid w:val="00770FD6"/>
    <w:rsid w:val="007D654B"/>
    <w:rsid w:val="0080666B"/>
    <w:rsid w:val="008678EB"/>
    <w:rsid w:val="00A1232A"/>
    <w:rsid w:val="00C6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9194"/>
  <w15:chartTrackingRefBased/>
  <w15:docId w15:val="{B572D65B-B101-43DF-806F-BA65B6CA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0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02A"/>
  </w:style>
  <w:style w:type="paragraph" w:styleId="Footer">
    <w:name w:val="footer"/>
    <w:basedOn w:val="Normal"/>
    <w:link w:val="FooterChar"/>
    <w:uiPriority w:val="99"/>
    <w:unhideWhenUsed/>
    <w:rsid w:val="005950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02A"/>
  </w:style>
  <w:style w:type="table" w:styleId="TableGrid">
    <w:name w:val="Table Grid"/>
    <w:basedOn w:val="TableNormal"/>
    <w:uiPriority w:val="39"/>
    <w:rsid w:val="0002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13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m-eox@cres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Kostas</cp:lastModifiedBy>
  <cp:revision>4</cp:revision>
  <dcterms:created xsi:type="dcterms:W3CDTF">2020-09-11T14:19:00Z</dcterms:created>
  <dcterms:modified xsi:type="dcterms:W3CDTF">2020-09-16T11:18:00Z</dcterms:modified>
</cp:coreProperties>
</file>